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46" w:rsidRDefault="004D6E46" w:rsidP="004D6E46">
      <w:pPr>
        <w:pStyle w:val="Podstawowyakapitowy"/>
        <w:jc w:val="center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deklaracja konfliktu interesów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</w:p>
    <w:p w:rsidR="004D6E46" w:rsidRDefault="004D6E46" w:rsidP="004D6E46">
      <w:pPr>
        <w:pStyle w:val="Podstawowyakapitowy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Potencjalny konflikt interesów występuje, gdy jakiekolwiek powiązania osobiste lub finansowe autora mogą wpłynąć na sposób wykonania badań lub interpretację ich wyników.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>Autorzy oświadczają, że z publikacją pracy: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>numer, tytuł: .................................................................................................................................................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>nie jest związany żaden konflikt interesów.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data, podpis autora </w:t>
      </w:r>
      <w:r w:rsidR="004B3076">
        <w:rPr>
          <w:rFonts w:ascii="Calibri" w:hAnsi="Calibri" w:cs="Calibri"/>
        </w:rPr>
        <w:t xml:space="preserve">korespondencyjnego </w:t>
      </w:r>
      <w:r>
        <w:rPr>
          <w:rFonts w:ascii="Calibri" w:hAnsi="Calibri" w:cs="Calibri"/>
        </w:rPr>
        <w:t>pracy w imieniu wszystkich autorów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</w:p>
    <w:p w:rsidR="004D6E46" w:rsidRDefault="004D6E46" w:rsidP="004D6E46">
      <w:pPr>
        <w:pStyle w:val="Podstawowyakapitowy"/>
        <w:rPr>
          <w:rFonts w:ascii="Calibri" w:hAnsi="Calibri" w:cs="Calibri"/>
        </w:rPr>
      </w:pP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>Autorzy oświadczają, że w przypadku publikacji pracy: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>numer, tytuł ..................................................................................................................................................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>zachodzi następujący potencjalny konflikt interesów: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>(opis potencjalnego konfliktu i lista autorów, których dotyczy)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data, podpis autora </w:t>
      </w:r>
      <w:r w:rsidR="004B3076">
        <w:rPr>
          <w:rFonts w:ascii="Calibri" w:hAnsi="Calibri" w:cs="Calibri"/>
        </w:rPr>
        <w:t xml:space="preserve">korespondencyjnego </w:t>
      </w:r>
      <w:r>
        <w:rPr>
          <w:rFonts w:ascii="Calibri" w:hAnsi="Calibri" w:cs="Calibri"/>
        </w:rPr>
        <w:t>pracy w imieniu wszystkich autorów</w:t>
      </w:r>
    </w:p>
    <w:p w:rsidR="004D6E46" w:rsidRDefault="004D6E46" w:rsidP="004D6E46">
      <w:pPr>
        <w:pStyle w:val="Podstawowyakapitowy"/>
        <w:rPr>
          <w:rFonts w:ascii="Calibri" w:hAnsi="Calibri" w:cs="Calibri"/>
        </w:rPr>
      </w:pPr>
    </w:p>
    <w:p w:rsidR="004D6E46" w:rsidRDefault="004D6E46" w:rsidP="004D6E46">
      <w:pPr>
        <w:pStyle w:val="Podstawowyakapitowy"/>
        <w:rPr>
          <w:rFonts w:ascii="Calibri" w:hAnsi="Calibri" w:cs="Calibri"/>
        </w:rPr>
      </w:pPr>
    </w:p>
    <w:p w:rsidR="004B3076" w:rsidRDefault="004D6E46" w:rsidP="004B3076">
      <w:pPr>
        <w:rPr>
          <w:rFonts w:ascii="Calibri" w:hAnsi="Calibri" w:cs="Calibri"/>
          <w:i/>
        </w:rPr>
      </w:pPr>
      <w:r w:rsidRPr="004B3076">
        <w:rPr>
          <w:rFonts w:ascii="Calibri" w:hAnsi="Calibri" w:cs="Calibri"/>
          <w:i/>
        </w:rPr>
        <w:t>Deklaracja konfliktu interesów powiązana z konkretną pracą jest przez 5 lat od roku zgłoszenia pracy przechowywana w redakcji czasopisma i może zostać ujawniona na wniosek osób zainteresowanych.</w:t>
      </w:r>
      <w:r w:rsidR="004B3076">
        <w:rPr>
          <w:rFonts w:ascii="Calibri" w:hAnsi="Calibri" w:cs="Calibri"/>
          <w:i/>
        </w:rPr>
        <w:t xml:space="preserve"> Informacja o złożeniu deklaracji konfliktu interesów jest podawana na końcu artykułu. </w:t>
      </w:r>
    </w:p>
    <w:p w:rsidR="004B3076" w:rsidRDefault="004B3076" w:rsidP="004B3076">
      <w:pPr>
        <w:rPr>
          <w:rFonts w:ascii="Calibri" w:hAnsi="Calibri" w:cs="Calibri"/>
          <w:i/>
        </w:rPr>
      </w:pPr>
      <w:bookmarkStart w:id="0" w:name="_GoBack"/>
      <w:bookmarkEnd w:id="0"/>
    </w:p>
    <w:sectPr w:rsidR="004B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46"/>
    <w:rsid w:val="001153A7"/>
    <w:rsid w:val="00221AE1"/>
    <w:rsid w:val="00237505"/>
    <w:rsid w:val="0026588F"/>
    <w:rsid w:val="0027392E"/>
    <w:rsid w:val="00285427"/>
    <w:rsid w:val="003519AB"/>
    <w:rsid w:val="0040026E"/>
    <w:rsid w:val="004B3076"/>
    <w:rsid w:val="004B78E9"/>
    <w:rsid w:val="004D6E46"/>
    <w:rsid w:val="00547B4D"/>
    <w:rsid w:val="005B05FF"/>
    <w:rsid w:val="006458CD"/>
    <w:rsid w:val="006F20A7"/>
    <w:rsid w:val="007A5B47"/>
    <w:rsid w:val="00916384"/>
    <w:rsid w:val="009D6E64"/>
    <w:rsid w:val="009F5399"/>
    <w:rsid w:val="00A425BE"/>
    <w:rsid w:val="00BF0E29"/>
    <w:rsid w:val="00C01E32"/>
    <w:rsid w:val="00C25A8E"/>
    <w:rsid w:val="00C873B8"/>
    <w:rsid w:val="00D039D2"/>
    <w:rsid w:val="00D04B44"/>
    <w:rsid w:val="00D56B41"/>
    <w:rsid w:val="00D6755A"/>
    <w:rsid w:val="00EC2845"/>
    <w:rsid w:val="00ED7DD9"/>
    <w:rsid w:val="00FA57E3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0A78"/>
  <w15:chartTrackingRefBased/>
  <w15:docId w15:val="{CC2AB64A-439F-45B7-80BC-C459EC71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4D6E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Bochniarz</dc:creator>
  <cp:keywords/>
  <dc:description/>
  <cp:lastModifiedBy>Alina Bochniarz</cp:lastModifiedBy>
  <cp:revision>1</cp:revision>
  <dcterms:created xsi:type="dcterms:W3CDTF">2023-01-13T11:46:00Z</dcterms:created>
  <dcterms:modified xsi:type="dcterms:W3CDTF">2023-01-13T12:03:00Z</dcterms:modified>
</cp:coreProperties>
</file>